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C75B" w14:textId="77777777" w:rsidR="00CC2726" w:rsidRPr="00626E2F" w:rsidRDefault="00CC2726" w:rsidP="00CC2726">
      <w:pPr>
        <w:jc w:val="both"/>
        <w:divId w:val="1667202291"/>
        <w:rPr>
          <w:rFonts w:ascii="Century Gothic" w:hAnsi="Century Gothic"/>
          <w:b/>
          <w:bCs/>
          <w:u w:val="single"/>
        </w:rPr>
      </w:pPr>
      <w:r w:rsidRPr="00626E2F">
        <w:rPr>
          <w:sz w:val="16"/>
          <w:szCs w:val="16"/>
        </w:rPr>
        <w:t>D.D. n. 329 del 23/10/2019- BURC n. 63 del 24/10/2019 “Avviso pubblico: Misure di rafforzamento dell'Ecosistema innovativo della Regione Campania” P.O.R. Campania FSE 2014-2020 Asse III - Obiettivo Specifico 14 – Azione 10.4.2. - 10.4.3. - 10.4.4 – Progetto denominato “ASTRI- AMBIENTE ENERGIA SOSTENIBILITA' TRASFERIMENTO INNOVAZIONE” avente CUP: B69J19000580007 CML: 19097AP000000022, finanziato con Decreto Dirigenziale n. 222 del 03/08/2022</w:t>
      </w:r>
    </w:p>
    <w:p w14:paraId="2C6455A8" w14:textId="77777777" w:rsidR="00CC2726" w:rsidRDefault="00CC2726" w:rsidP="00CC2726">
      <w:pPr>
        <w:jc w:val="center"/>
        <w:divId w:val="1667202291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38F4ECBC" w14:textId="4484F775" w:rsidR="00CC2726" w:rsidRDefault="004A64B1" w:rsidP="000D6C1C">
      <w:pPr>
        <w:spacing w:after="0"/>
        <w:jc w:val="center"/>
        <w:divId w:val="1667202291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BREVE DESCRIZIONE dell’IDEA IMPRENDITORIALE</w:t>
      </w:r>
    </w:p>
    <w:p w14:paraId="272AADFB" w14:textId="20193964" w:rsidR="00CC2726" w:rsidRPr="001349DE" w:rsidRDefault="008354A8" w:rsidP="000D6C1C">
      <w:pPr>
        <w:jc w:val="center"/>
        <w:divId w:val="1667202291"/>
        <w:rPr>
          <w:rFonts w:ascii="Century Gothic" w:hAnsi="Century Gothic"/>
        </w:rPr>
      </w:pPr>
      <w:r w:rsidRPr="008354A8">
        <w:rPr>
          <w:rFonts w:ascii="Century Gothic" w:hAnsi="Century Gothic"/>
          <w:b/>
          <w:bCs/>
          <w:color w:val="FF0000"/>
          <w:sz w:val="28"/>
          <w:szCs w:val="28"/>
        </w:rPr>
        <w:t>STARTUP GIÀ COSTITUITA</w:t>
      </w:r>
    </w:p>
    <w:p w14:paraId="6EA8EFDF" w14:textId="77777777" w:rsidR="000D6C1C" w:rsidRDefault="000D6C1C" w:rsidP="00F85DD3">
      <w:pPr>
        <w:spacing w:after="0" w:line="240" w:lineRule="auto"/>
        <w:ind w:left="5387" w:hanging="851"/>
        <w:jc w:val="right"/>
        <w:divId w:val="1667202291"/>
        <w:rPr>
          <w:rFonts w:ascii="Century Gothic" w:hAnsi="Century Gothic"/>
        </w:rPr>
      </w:pPr>
    </w:p>
    <w:p w14:paraId="46B4BD3A" w14:textId="77777777" w:rsidR="000D6C1C" w:rsidRDefault="000D6C1C" w:rsidP="00F85DD3">
      <w:pPr>
        <w:spacing w:after="0" w:line="240" w:lineRule="auto"/>
        <w:ind w:left="5387" w:hanging="851"/>
        <w:jc w:val="right"/>
        <w:divId w:val="1667202291"/>
        <w:rPr>
          <w:rFonts w:ascii="Century Gothic" w:hAnsi="Century Gothic"/>
        </w:rPr>
      </w:pPr>
    </w:p>
    <w:p w14:paraId="2B614D2D" w14:textId="6207221E" w:rsidR="00CC2726" w:rsidRDefault="00CC2726" w:rsidP="00F85DD3">
      <w:pPr>
        <w:spacing w:after="0" w:line="240" w:lineRule="auto"/>
        <w:ind w:left="5387" w:hanging="851"/>
        <w:jc w:val="right"/>
        <w:divId w:val="1667202291"/>
        <w:rPr>
          <w:rFonts w:ascii="Century Gothic" w:hAnsi="Century Gothic"/>
        </w:rPr>
      </w:pPr>
      <w:r w:rsidRPr="00461EAE">
        <w:rPr>
          <w:rFonts w:ascii="Century Gothic" w:hAnsi="Century Gothic"/>
        </w:rPr>
        <w:t>c.a. E.I.T.D. S.r.l.</w:t>
      </w:r>
    </w:p>
    <w:p w14:paraId="4EDA8CC4" w14:textId="77777777" w:rsidR="00CC2726" w:rsidRDefault="00CC2726" w:rsidP="00F85DD3">
      <w:pPr>
        <w:spacing w:after="0" w:line="240" w:lineRule="auto"/>
        <w:ind w:left="5387" w:hanging="851"/>
        <w:jc w:val="right"/>
        <w:divId w:val="1667202291"/>
        <w:rPr>
          <w:rFonts w:ascii="Century Gothic" w:hAnsi="Century Gothic"/>
        </w:rPr>
      </w:pPr>
      <w:r>
        <w:rPr>
          <w:rFonts w:ascii="Century Gothic" w:hAnsi="Century Gothic"/>
        </w:rPr>
        <w:t>via Vicinale Santa Maria del Pianto, 1</w:t>
      </w:r>
    </w:p>
    <w:p w14:paraId="315717BE" w14:textId="77777777" w:rsidR="00CC2726" w:rsidRPr="00461EAE" w:rsidRDefault="00CC2726" w:rsidP="00F85DD3">
      <w:pPr>
        <w:spacing w:after="0" w:line="240" w:lineRule="auto"/>
        <w:ind w:left="5387" w:hanging="851"/>
        <w:jc w:val="right"/>
        <w:divId w:val="1667202291"/>
        <w:rPr>
          <w:rFonts w:ascii="Century Gothic" w:hAnsi="Century Gothic"/>
        </w:rPr>
      </w:pPr>
      <w:r>
        <w:rPr>
          <w:rFonts w:ascii="Century Gothic" w:hAnsi="Century Gothic"/>
        </w:rPr>
        <w:t>80143 Napoli</w:t>
      </w:r>
    </w:p>
    <w:p w14:paraId="75369402" w14:textId="77777777" w:rsidR="00CC2726" w:rsidRPr="001349DE" w:rsidRDefault="00CC2726" w:rsidP="00CC2726">
      <w:pPr>
        <w:pStyle w:val="Corpodeltesto2"/>
        <w:tabs>
          <w:tab w:val="right" w:leader="dot" w:pos="9639"/>
        </w:tabs>
        <w:spacing w:after="0" w:line="240" w:lineRule="auto"/>
        <w:divId w:val="1667202291"/>
        <w:rPr>
          <w:rFonts w:ascii="Century Gothic" w:hAnsi="Century Gothic"/>
          <w:sz w:val="22"/>
          <w:szCs w:val="22"/>
        </w:rPr>
      </w:pPr>
    </w:p>
    <w:p w14:paraId="49D91593" w14:textId="77777777" w:rsidR="00CC2726" w:rsidRDefault="00CC2726" w:rsidP="00CC2726">
      <w:pPr>
        <w:pStyle w:val="Corpodeltesto2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18" w:hanging="1418"/>
        <w:divId w:val="1667202291"/>
        <w:rPr>
          <w:rFonts w:ascii="Century Gothic" w:hAnsi="Century Gothic"/>
          <w:sz w:val="22"/>
          <w:szCs w:val="22"/>
          <w:lang w:val="it-IT"/>
        </w:rPr>
      </w:pPr>
    </w:p>
    <w:p w14:paraId="281D8431" w14:textId="7A71A715" w:rsidR="00CC2726" w:rsidRPr="001349DE" w:rsidRDefault="00CC2726" w:rsidP="00662301">
      <w:pPr>
        <w:pStyle w:val="Corpodeltesto2"/>
        <w:tabs>
          <w:tab w:val="left" w:pos="1440"/>
        </w:tabs>
        <w:autoSpaceDE w:val="0"/>
        <w:autoSpaceDN w:val="0"/>
        <w:adjustRightInd w:val="0"/>
        <w:spacing w:line="240" w:lineRule="auto"/>
        <w:ind w:left="1418" w:hanging="1418"/>
        <w:divId w:val="1667202291"/>
        <w:rPr>
          <w:rFonts w:ascii="Century Gothic" w:hAnsi="Century Gothic"/>
          <w:b/>
          <w:sz w:val="22"/>
          <w:szCs w:val="22"/>
        </w:rPr>
      </w:pPr>
      <w:r w:rsidRPr="001349DE">
        <w:rPr>
          <w:rFonts w:ascii="Century Gothic" w:hAnsi="Century Gothic"/>
          <w:sz w:val="22"/>
          <w:szCs w:val="22"/>
        </w:rPr>
        <w:t>OGGETTO:</w:t>
      </w:r>
      <w:r w:rsidRPr="001349DE">
        <w:rPr>
          <w:rFonts w:ascii="Century Gothic" w:hAnsi="Century Gothic"/>
          <w:sz w:val="22"/>
          <w:szCs w:val="22"/>
        </w:rPr>
        <w:tab/>
      </w:r>
      <w:r w:rsidRPr="00461EAE">
        <w:rPr>
          <w:rFonts w:ascii="Century Gothic" w:hAnsi="Century Gothic"/>
          <w:i/>
          <w:sz w:val="22"/>
          <w:szCs w:val="22"/>
        </w:rPr>
        <w:t>AVVISO PUBBLICO</w:t>
      </w:r>
      <w:r>
        <w:rPr>
          <w:rFonts w:ascii="Century Gothic" w:hAnsi="Century Gothic"/>
          <w:i/>
          <w:sz w:val="22"/>
          <w:szCs w:val="22"/>
          <w:lang w:val="it-IT"/>
        </w:rPr>
        <w:t xml:space="preserve"> </w:t>
      </w:r>
      <w:r w:rsidRPr="00461EAE">
        <w:rPr>
          <w:rFonts w:ascii="Century Gothic" w:hAnsi="Century Gothic"/>
          <w:i/>
          <w:sz w:val="22"/>
          <w:szCs w:val="22"/>
        </w:rPr>
        <w:t>PER LA SELEZIONE DI STARTUPPER E STARTUP DA COSTITUIRE</w:t>
      </w:r>
      <w:r>
        <w:rPr>
          <w:rFonts w:ascii="Century Gothic" w:hAnsi="Century Gothic"/>
          <w:i/>
          <w:sz w:val="22"/>
          <w:szCs w:val="22"/>
          <w:lang w:val="it-IT"/>
        </w:rPr>
        <w:t xml:space="preserve"> </w:t>
      </w:r>
      <w:r w:rsidRPr="00F93FD8">
        <w:rPr>
          <w:rFonts w:ascii="Century Gothic" w:hAnsi="Century Gothic"/>
          <w:i/>
          <w:sz w:val="22"/>
          <w:szCs w:val="22"/>
          <w:lang w:val="it-IT"/>
        </w:rPr>
        <w:t xml:space="preserve">a cui erogare pacchetti di servizi di consulenza per un percorso di idea generation - </w:t>
      </w:r>
      <w:r w:rsidRPr="00F93FD8">
        <w:rPr>
          <w:rFonts w:ascii="Century Gothic" w:hAnsi="Century Gothic"/>
          <w:sz w:val="22"/>
          <w:szCs w:val="22"/>
          <w:lang w:val="it-IT"/>
        </w:rPr>
        <w:tab/>
      </w:r>
      <w:r w:rsidR="00F85DD3">
        <w:rPr>
          <w:rFonts w:ascii="Century Gothic" w:hAnsi="Century Gothic"/>
          <w:b/>
          <w:sz w:val="22"/>
          <w:szCs w:val="22"/>
          <w:lang w:val="it-IT"/>
        </w:rPr>
        <w:t>B</w:t>
      </w:r>
      <w:r w:rsidR="004A64B1">
        <w:rPr>
          <w:rFonts w:ascii="Century Gothic" w:hAnsi="Century Gothic"/>
          <w:b/>
          <w:sz w:val="22"/>
          <w:szCs w:val="22"/>
          <w:lang w:val="it-IT"/>
        </w:rPr>
        <w:t>reve descrizione dell’idea imprenditoriale</w:t>
      </w:r>
    </w:p>
    <w:p w14:paraId="1C2F54F7" w14:textId="77777777" w:rsidR="000D6C1C" w:rsidRDefault="000D6C1C" w:rsidP="008354A8">
      <w:pPr>
        <w:jc w:val="both"/>
      </w:pPr>
    </w:p>
    <w:p w14:paraId="5F4AB980" w14:textId="148C9021" w:rsidR="008354A8" w:rsidRDefault="008354A8" w:rsidP="008354A8">
      <w:pPr>
        <w:jc w:val="both"/>
      </w:pPr>
      <w:r>
        <w:t>In qualità di legale rappresentante dell'impresa ________________, presento istanza di partecipazione all'”A</w:t>
      </w:r>
      <w:r w:rsidRPr="008354A8">
        <w:rPr>
          <w:i/>
          <w:iCs/>
        </w:rPr>
        <w:t>vviso pubblico per la selezione di startupper e startup da costituire a cui erogare pacchetti di servizi di consulenza per un percorso di idea generation</w:t>
      </w:r>
      <w:r>
        <w:t>”</w:t>
      </w:r>
      <w:r w:rsidRPr="008354A8">
        <w:t xml:space="preserve"> </w:t>
      </w:r>
      <w:r>
        <w:t>della durata</w:t>
      </w:r>
      <w:r w:rsidR="003B06EC">
        <w:t xml:space="preserve"> massima</w:t>
      </w:r>
      <w:r>
        <w:t xml:space="preserve"> di 50 ore di consulenza progetto ASTRI (di seguito anche "Avviso").</w:t>
      </w:r>
      <w:r w:rsidR="000D6C1C">
        <w:t xml:space="preserve"> Specifico quanto segue:</w:t>
      </w:r>
    </w:p>
    <w:p w14:paraId="52AC5BEE" w14:textId="77777777" w:rsidR="000D6C1C" w:rsidRDefault="000D6C1C" w:rsidP="008354A8">
      <w:pPr>
        <w:jc w:val="both"/>
      </w:pPr>
    </w:p>
    <w:p w14:paraId="50BB3B8A" w14:textId="06AD00F9" w:rsidR="008354A8" w:rsidRPr="000D6C1C" w:rsidRDefault="008354A8" w:rsidP="000D6C1C">
      <w:pPr>
        <w:pStyle w:val="Paragrafoelenco"/>
        <w:numPr>
          <w:ilvl w:val="0"/>
          <w:numId w:val="4"/>
        </w:numPr>
        <w:spacing w:after="0"/>
        <w:jc w:val="both"/>
        <w:rPr>
          <w:b/>
          <w:bCs/>
        </w:rPr>
      </w:pPr>
      <w:r w:rsidRPr="000D6C1C">
        <w:rPr>
          <w:b/>
          <w:bCs/>
        </w:rPr>
        <w:t>Breve descrizione dell'impresa</w:t>
      </w:r>
    </w:p>
    <w:p w14:paraId="39E80762" w14:textId="77777777" w:rsidR="008354A8" w:rsidRPr="008354A8" w:rsidRDefault="008354A8" w:rsidP="008354A8">
      <w:pPr>
        <w:jc w:val="both"/>
        <w:rPr>
          <w:i/>
          <w:iCs/>
          <w:sz w:val="20"/>
          <w:szCs w:val="20"/>
        </w:rPr>
      </w:pPr>
      <w:r w:rsidRPr="008354A8">
        <w:rPr>
          <w:i/>
          <w:iCs/>
          <w:sz w:val="20"/>
          <w:szCs w:val="20"/>
        </w:rPr>
        <w:t>Riportare una breve descrizione dell'attività svolta dall'impresa candidata (MAX 3000 caratteri).</w:t>
      </w:r>
    </w:p>
    <w:p w14:paraId="0872EADA" w14:textId="77777777" w:rsidR="008354A8" w:rsidRDefault="008354A8" w:rsidP="008354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7003CF" w14:textId="263C3920" w:rsidR="008354A8" w:rsidRPr="000D6C1C" w:rsidRDefault="008354A8" w:rsidP="000D6C1C">
      <w:pPr>
        <w:pStyle w:val="Paragrafoelenco"/>
        <w:numPr>
          <w:ilvl w:val="0"/>
          <w:numId w:val="4"/>
        </w:numPr>
        <w:spacing w:after="0"/>
        <w:jc w:val="both"/>
        <w:rPr>
          <w:b/>
          <w:bCs/>
        </w:rPr>
      </w:pPr>
      <w:r w:rsidRPr="000D6C1C">
        <w:rPr>
          <w:b/>
          <w:bCs/>
        </w:rPr>
        <w:lastRenderedPageBreak/>
        <w:t>Principali ruoli presenti nell'impresa e relative competenze / mansioni</w:t>
      </w:r>
    </w:p>
    <w:p w14:paraId="054EE170" w14:textId="0C829D1A" w:rsidR="008354A8" w:rsidRDefault="008354A8" w:rsidP="008354A8">
      <w:pPr>
        <w:jc w:val="both"/>
        <w:rPr>
          <w:sz w:val="20"/>
          <w:szCs w:val="20"/>
        </w:rPr>
      </w:pPr>
      <w:r w:rsidRPr="008354A8">
        <w:rPr>
          <w:i/>
          <w:iCs/>
          <w:sz w:val="20"/>
          <w:szCs w:val="20"/>
        </w:rPr>
        <w:t>Riportare i nominativi, le competenze e i ruoli inerenti ai soggetti che presidiano le funzioni aziendali ritenute critiche (MAX 3000 caratteri).</w:t>
      </w:r>
    </w:p>
    <w:p w14:paraId="49DBF0CE" w14:textId="77777777" w:rsidR="008354A8" w:rsidRDefault="008354A8" w:rsidP="008354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83B78" w14:textId="77777777" w:rsidR="008354A8" w:rsidRPr="000D6C1C" w:rsidRDefault="008354A8" w:rsidP="000D6C1C">
      <w:pPr>
        <w:pStyle w:val="Paragrafoelenco"/>
        <w:numPr>
          <w:ilvl w:val="0"/>
          <w:numId w:val="4"/>
        </w:numPr>
        <w:spacing w:after="0"/>
        <w:jc w:val="both"/>
        <w:rPr>
          <w:b/>
          <w:bCs/>
        </w:rPr>
      </w:pPr>
      <w:r w:rsidRPr="000D6C1C">
        <w:rPr>
          <w:b/>
          <w:bCs/>
        </w:rPr>
        <w:t>Titolo del progetto imprenditoriale</w:t>
      </w:r>
    </w:p>
    <w:p w14:paraId="21100213" w14:textId="77777777" w:rsidR="008354A8" w:rsidRPr="008354A8" w:rsidRDefault="008354A8" w:rsidP="008354A8">
      <w:pPr>
        <w:jc w:val="both"/>
        <w:rPr>
          <w:i/>
          <w:iCs/>
          <w:sz w:val="20"/>
          <w:szCs w:val="20"/>
        </w:rPr>
      </w:pPr>
      <w:r w:rsidRPr="008354A8">
        <w:rPr>
          <w:i/>
          <w:iCs/>
          <w:sz w:val="20"/>
          <w:szCs w:val="20"/>
        </w:rPr>
        <w:t>Attribuire un breve riferimento testuale identificativo del progetto imprenditoriale candidato.</w:t>
      </w:r>
    </w:p>
    <w:p w14:paraId="3E2B32DF" w14:textId="4AB4E6D4" w:rsidR="008354A8" w:rsidRPr="008354A8" w:rsidRDefault="008354A8" w:rsidP="008354A8">
      <w:pPr>
        <w:jc w:val="both"/>
      </w:pPr>
      <w:r w:rsidRPr="008354A8">
        <w:t>Il progetto imprenditoriale per cui si richiedono i servizi di cui al suddetto Avviso è il seguente:</w:t>
      </w:r>
    </w:p>
    <w:p w14:paraId="1A4B5CCC" w14:textId="307EFD1F" w:rsidR="008354A8" w:rsidRDefault="008354A8" w:rsidP="008354A8">
      <w:pPr>
        <w:jc w:val="both"/>
      </w:pPr>
      <w:r>
        <w:t>_____________________________________________________________________________________</w:t>
      </w:r>
    </w:p>
    <w:p w14:paraId="5241D863" w14:textId="1C3D133D" w:rsidR="008354A8" w:rsidRPr="000D6C1C" w:rsidRDefault="008354A8" w:rsidP="000D6C1C">
      <w:pPr>
        <w:pStyle w:val="Paragrafoelenco"/>
        <w:numPr>
          <w:ilvl w:val="0"/>
          <w:numId w:val="4"/>
        </w:numPr>
        <w:spacing w:after="0"/>
        <w:jc w:val="both"/>
        <w:rPr>
          <w:b/>
          <w:bCs/>
        </w:rPr>
      </w:pPr>
      <w:r w:rsidRPr="000D6C1C">
        <w:rPr>
          <w:b/>
          <w:bCs/>
        </w:rPr>
        <w:t>Descrizione del progetto imprenditoriale</w:t>
      </w:r>
    </w:p>
    <w:p w14:paraId="431734FE" w14:textId="209FD268" w:rsidR="008354A8" w:rsidRPr="008354A8" w:rsidRDefault="008354A8" w:rsidP="008354A8">
      <w:pPr>
        <w:jc w:val="both"/>
        <w:rPr>
          <w:i/>
          <w:iCs/>
          <w:sz w:val="20"/>
          <w:szCs w:val="20"/>
        </w:rPr>
      </w:pPr>
      <w:r w:rsidRPr="008354A8">
        <w:rPr>
          <w:i/>
          <w:iCs/>
          <w:sz w:val="20"/>
          <w:szCs w:val="20"/>
        </w:rPr>
        <w:t>Descrivere in breve il progetto imprenditoriale candidato (obiettivi e risultati attesi) (MAX 3000 caratteri).</w:t>
      </w:r>
    </w:p>
    <w:p w14:paraId="719672B0" w14:textId="77777777" w:rsidR="008354A8" w:rsidRDefault="008354A8" w:rsidP="008354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8DFB7" w14:textId="7FA3EC53" w:rsidR="008354A8" w:rsidRPr="000D6C1C" w:rsidRDefault="000D6C1C" w:rsidP="000D6C1C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S</w:t>
      </w:r>
      <w:r w:rsidR="008354A8" w:rsidRPr="000D6C1C">
        <w:rPr>
          <w:b/>
          <w:bCs/>
        </w:rPr>
        <w:t>ede dell'impresa in cui sarà realizzato il progetto</w:t>
      </w:r>
    </w:p>
    <w:p w14:paraId="7AB9DF97" w14:textId="54725D2D" w:rsidR="008354A8" w:rsidRDefault="008354A8" w:rsidP="008354A8">
      <w:pPr>
        <w:jc w:val="both"/>
      </w:pPr>
      <w:r>
        <w:t>______________________________________________________________________________________</w:t>
      </w:r>
    </w:p>
    <w:p w14:paraId="571B56BB" w14:textId="7D5530A5" w:rsidR="008354A8" w:rsidRPr="000D6C1C" w:rsidRDefault="008354A8" w:rsidP="000D6C1C">
      <w:pPr>
        <w:pStyle w:val="Paragrafoelenco"/>
        <w:numPr>
          <w:ilvl w:val="0"/>
          <w:numId w:val="5"/>
        </w:numPr>
        <w:spacing w:after="0"/>
        <w:jc w:val="both"/>
        <w:rPr>
          <w:b/>
          <w:bCs/>
        </w:rPr>
      </w:pPr>
      <w:r w:rsidRPr="000D6C1C">
        <w:rPr>
          <w:b/>
          <w:bCs/>
        </w:rPr>
        <w:lastRenderedPageBreak/>
        <w:t>Motivazione della candidatura</w:t>
      </w:r>
    </w:p>
    <w:p w14:paraId="4EDB2950" w14:textId="08CEE8EB" w:rsidR="008354A8" w:rsidRDefault="008354A8" w:rsidP="008354A8">
      <w:pPr>
        <w:jc w:val="both"/>
        <w:rPr>
          <w:sz w:val="20"/>
          <w:szCs w:val="20"/>
        </w:rPr>
      </w:pPr>
      <w:r w:rsidRPr="008354A8">
        <w:rPr>
          <w:i/>
          <w:iCs/>
          <w:sz w:val="20"/>
          <w:szCs w:val="20"/>
        </w:rPr>
        <w:t>Descrivere le motivazioni che sono alla base candidatura e quali sono i vantaggi, rispetto agli obiettivi/</w:t>
      </w:r>
      <w:r w:rsidR="000D6C1C" w:rsidRPr="008354A8">
        <w:rPr>
          <w:i/>
          <w:iCs/>
          <w:sz w:val="20"/>
          <w:szCs w:val="20"/>
        </w:rPr>
        <w:t>risultati</w:t>
      </w:r>
      <w:r w:rsidRPr="008354A8">
        <w:rPr>
          <w:i/>
          <w:iCs/>
          <w:sz w:val="20"/>
          <w:szCs w:val="20"/>
        </w:rPr>
        <w:t xml:space="preserve"> attesi sopra descritti, che si ritiene di poter di ottenere grazie alle attività di consulenza / formazione richieste (MAX 2000 caratteri).</w:t>
      </w:r>
    </w:p>
    <w:p w14:paraId="468B2C69" w14:textId="77777777" w:rsidR="00234BF7" w:rsidRDefault="00234BF7" w:rsidP="00234B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9F76B" w14:textId="32A0D32B" w:rsidR="008354A8" w:rsidRPr="000D6C1C" w:rsidRDefault="008354A8" w:rsidP="000D6C1C">
      <w:pPr>
        <w:pStyle w:val="Paragrafoelenco"/>
        <w:numPr>
          <w:ilvl w:val="0"/>
          <w:numId w:val="5"/>
        </w:numPr>
        <w:spacing w:after="0"/>
        <w:jc w:val="both"/>
        <w:rPr>
          <w:b/>
          <w:bCs/>
        </w:rPr>
      </w:pPr>
      <w:r w:rsidRPr="000D6C1C">
        <w:rPr>
          <w:b/>
          <w:bCs/>
        </w:rPr>
        <w:t xml:space="preserve">Eventuale possesso di priorità (art. </w:t>
      </w:r>
      <w:r w:rsidR="000D6C1C" w:rsidRPr="000D6C1C">
        <w:rPr>
          <w:b/>
          <w:bCs/>
        </w:rPr>
        <w:t>8</w:t>
      </w:r>
      <w:r w:rsidRPr="000D6C1C">
        <w:rPr>
          <w:b/>
          <w:bCs/>
        </w:rPr>
        <w:t>.</w:t>
      </w:r>
      <w:r w:rsidR="000D6C1C" w:rsidRPr="000D6C1C">
        <w:rPr>
          <w:b/>
          <w:bCs/>
        </w:rPr>
        <w:t>3</w:t>
      </w:r>
      <w:r w:rsidRPr="000D6C1C">
        <w:rPr>
          <w:b/>
          <w:bCs/>
        </w:rPr>
        <w:t xml:space="preserve"> dell'Avviso)</w:t>
      </w:r>
    </w:p>
    <w:p w14:paraId="50396282" w14:textId="77777777" w:rsidR="008354A8" w:rsidRPr="00234BF7" w:rsidRDefault="008354A8" w:rsidP="008354A8">
      <w:pPr>
        <w:jc w:val="both"/>
        <w:rPr>
          <w:i/>
          <w:iCs/>
          <w:sz w:val="20"/>
          <w:szCs w:val="20"/>
        </w:rPr>
      </w:pPr>
      <w:r w:rsidRPr="00234BF7">
        <w:rPr>
          <w:i/>
          <w:iCs/>
          <w:sz w:val="20"/>
          <w:szCs w:val="20"/>
        </w:rPr>
        <w:t>Specificare l'eventuale possesso di una o più priorità prevista dall'Avviso.</w:t>
      </w:r>
    </w:p>
    <w:p w14:paraId="33B1282C" w14:textId="77777777" w:rsidR="008354A8" w:rsidRDefault="008354A8" w:rsidP="008354A8">
      <w:pPr>
        <w:pStyle w:val="Paragrafoelenco"/>
        <w:numPr>
          <w:ilvl w:val="0"/>
          <w:numId w:val="2"/>
        </w:numPr>
      </w:pPr>
      <w:r>
        <w:t>Startup in uscita da un percorso di formazione / consulenza per la creazione d’impresa</w:t>
      </w:r>
    </w:p>
    <w:p w14:paraId="2E5EDE7A" w14:textId="77777777" w:rsidR="008354A8" w:rsidRDefault="008354A8" w:rsidP="008354A8">
      <w:pPr>
        <w:pStyle w:val="Paragrafoelenco"/>
        <w:numPr>
          <w:ilvl w:val="0"/>
          <w:numId w:val="2"/>
        </w:numPr>
      </w:pPr>
      <w:r>
        <w:t>Startup che ha stipulato accordi con Enti / Università / Accademy / ecc. finalizzati al trasferimento tecnologico</w:t>
      </w:r>
    </w:p>
    <w:p w14:paraId="0889B488" w14:textId="77777777" w:rsidR="008354A8" w:rsidRDefault="008354A8" w:rsidP="008354A8">
      <w:pPr>
        <w:pStyle w:val="Paragrafoelenco"/>
        <w:numPr>
          <w:ilvl w:val="0"/>
          <w:numId w:val="2"/>
        </w:numPr>
      </w:pPr>
      <w:r>
        <w:t>Startup che ha un progetto imprenditoriale che risponda alle sfide tecnologiche delle aziende con cui l’ATS ha un accordo di partenariato</w:t>
      </w:r>
    </w:p>
    <w:p w14:paraId="25DF8074" w14:textId="2E6C2BEB" w:rsidR="008354A8" w:rsidRDefault="008354A8" w:rsidP="008354A8">
      <w:pPr>
        <w:pStyle w:val="Paragrafoelenco"/>
        <w:numPr>
          <w:ilvl w:val="0"/>
          <w:numId w:val="2"/>
        </w:numPr>
      </w:pPr>
      <w:r>
        <w:t>Nessuna delle suddette priorità</w:t>
      </w:r>
    </w:p>
    <w:p w14:paraId="06DDAF9D" w14:textId="38E45727" w:rsidR="00234BF7" w:rsidRDefault="00234BF7" w:rsidP="00234BF7"/>
    <w:p w14:paraId="5BD904A9" w14:textId="77777777" w:rsidR="00234BF7" w:rsidRDefault="00234BF7" w:rsidP="00234BF7"/>
    <w:p w14:paraId="2F94B7B7" w14:textId="61D07716" w:rsidR="00234BF7" w:rsidRDefault="00234BF7" w:rsidP="00234BF7"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legale rappresentante</w:t>
      </w:r>
    </w:p>
    <w:p w14:paraId="2AF032C9" w14:textId="571E4E5D" w:rsidR="00234BF7" w:rsidRDefault="00234BF7" w:rsidP="00234BF7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234BF7" w:rsidSect="00CC2726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C075" w14:textId="77777777" w:rsidR="00CC2726" w:rsidRDefault="00CC2726" w:rsidP="00CC2726">
      <w:pPr>
        <w:spacing w:after="0" w:line="240" w:lineRule="auto"/>
      </w:pPr>
      <w:r>
        <w:separator/>
      </w:r>
    </w:p>
  </w:endnote>
  <w:endnote w:type="continuationSeparator" w:id="0">
    <w:p w14:paraId="6C2569C0" w14:textId="77777777" w:rsidR="00CC2726" w:rsidRDefault="00CC2726" w:rsidP="00CC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BEAD" w14:textId="77777777" w:rsidR="00CC2726" w:rsidRDefault="00CC2726" w:rsidP="00CC2726">
      <w:pPr>
        <w:spacing w:after="0" w:line="240" w:lineRule="auto"/>
      </w:pPr>
      <w:r>
        <w:separator/>
      </w:r>
    </w:p>
  </w:footnote>
  <w:footnote w:type="continuationSeparator" w:id="0">
    <w:p w14:paraId="0BDCEEE0" w14:textId="77777777" w:rsidR="00CC2726" w:rsidRDefault="00CC2726" w:rsidP="00CC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8B76" w14:textId="43B73791" w:rsidR="00CC2726" w:rsidRDefault="00CC2726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CA6361C" wp14:editId="1FC6C066">
          <wp:simplePos x="0" y="0"/>
          <wp:positionH relativeFrom="margin">
            <wp:posOffset>5342255</wp:posOffset>
          </wp:positionH>
          <wp:positionV relativeFrom="margin">
            <wp:posOffset>-987425</wp:posOffset>
          </wp:positionV>
          <wp:extent cx="1301115" cy="575945"/>
          <wp:effectExtent l="0" t="0" r="0" b="0"/>
          <wp:wrapSquare wrapText="bothSides"/>
          <wp:docPr id="241" name="Immagin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20CAF3" wp14:editId="2A16A8BE">
          <wp:simplePos x="0" y="0"/>
          <wp:positionH relativeFrom="column">
            <wp:posOffset>0</wp:posOffset>
          </wp:positionH>
          <wp:positionV relativeFrom="paragraph">
            <wp:posOffset>34925</wp:posOffset>
          </wp:positionV>
          <wp:extent cx="778510" cy="691515"/>
          <wp:effectExtent l="0" t="0" r="0" b="0"/>
          <wp:wrapNone/>
          <wp:docPr id="242" name="Immagin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543A0B" wp14:editId="34439A9A">
          <wp:simplePos x="0" y="0"/>
          <wp:positionH relativeFrom="column">
            <wp:posOffset>1826260</wp:posOffset>
          </wp:positionH>
          <wp:positionV relativeFrom="paragraph">
            <wp:posOffset>19685</wp:posOffset>
          </wp:positionV>
          <wp:extent cx="722630" cy="722630"/>
          <wp:effectExtent l="0" t="0" r="0" b="0"/>
          <wp:wrapNone/>
          <wp:docPr id="243" name="Immagin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8EE149" wp14:editId="2465711B">
          <wp:simplePos x="0" y="0"/>
          <wp:positionH relativeFrom="column">
            <wp:posOffset>2738755</wp:posOffset>
          </wp:positionH>
          <wp:positionV relativeFrom="paragraph">
            <wp:posOffset>-635</wp:posOffset>
          </wp:positionV>
          <wp:extent cx="1009650" cy="762635"/>
          <wp:effectExtent l="0" t="0" r="0" b="0"/>
          <wp:wrapNone/>
          <wp:docPr id="244" name="Immagin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2B0EC80" wp14:editId="386DE695">
          <wp:simplePos x="0" y="0"/>
          <wp:positionH relativeFrom="column">
            <wp:posOffset>3938270</wp:posOffset>
          </wp:positionH>
          <wp:positionV relativeFrom="paragraph">
            <wp:posOffset>20955</wp:posOffset>
          </wp:positionV>
          <wp:extent cx="1213485" cy="719455"/>
          <wp:effectExtent l="0" t="0" r="0" b="0"/>
          <wp:wrapNone/>
          <wp:docPr id="245" name="Immagin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B33B42C" wp14:editId="4167EF42">
          <wp:simplePos x="0" y="0"/>
          <wp:positionH relativeFrom="column">
            <wp:posOffset>968375</wp:posOffset>
          </wp:positionH>
          <wp:positionV relativeFrom="paragraph">
            <wp:posOffset>3175</wp:posOffset>
          </wp:positionV>
          <wp:extent cx="668020" cy="755015"/>
          <wp:effectExtent l="0" t="0" r="0" b="0"/>
          <wp:wrapNone/>
          <wp:docPr id="246" name="Immagin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84C"/>
    <w:multiLevelType w:val="hybridMultilevel"/>
    <w:tmpl w:val="D51295A8"/>
    <w:lvl w:ilvl="0" w:tplc="9A2AD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6ABF"/>
    <w:multiLevelType w:val="hybridMultilevel"/>
    <w:tmpl w:val="E53E3CC2"/>
    <w:lvl w:ilvl="0" w:tplc="9A2AD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7F0B"/>
    <w:multiLevelType w:val="hybridMultilevel"/>
    <w:tmpl w:val="5726B5C8"/>
    <w:lvl w:ilvl="0" w:tplc="9FA027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1C07"/>
    <w:multiLevelType w:val="hybridMultilevel"/>
    <w:tmpl w:val="BB4E3804"/>
    <w:lvl w:ilvl="0" w:tplc="9FA027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960A6"/>
    <w:multiLevelType w:val="hybridMultilevel"/>
    <w:tmpl w:val="08AE5E98"/>
    <w:lvl w:ilvl="0" w:tplc="9A2ADB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3220">
    <w:abstractNumId w:val="2"/>
  </w:num>
  <w:num w:numId="2" w16cid:durableId="159394356">
    <w:abstractNumId w:val="3"/>
  </w:num>
  <w:num w:numId="3" w16cid:durableId="12461505">
    <w:abstractNumId w:val="1"/>
  </w:num>
  <w:num w:numId="4" w16cid:durableId="1287741432">
    <w:abstractNumId w:val="4"/>
  </w:num>
  <w:num w:numId="5" w16cid:durableId="197960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4A"/>
    <w:rsid w:val="000D6C1C"/>
    <w:rsid w:val="001961F0"/>
    <w:rsid w:val="00234BF7"/>
    <w:rsid w:val="003B06EC"/>
    <w:rsid w:val="003B0A96"/>
    <w:rsid w:val="004A64B1"/>
    <w:rsid w:val="00662301"/>
    <w:rsid w:val="0070524A"/>
    <w:rsid w:val="008354A8"/>
    <w:rsid w:val="009A2670"/>
    <w:rsid w:val="00B35C72"/>
    <w:rsid w:val="00CC2726"/>
    <w:rsid w:val="00F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E16A"/>
  <w15:chartTrackingRefBased/>
  <w15:docId w15:val="{69BB4C5A-A148-41E0-A7DA-BA1F9B41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2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726"/>
  </w:style>
  <w:style w:type="paragraph" w:styleId="Pidipagina">
    <w:name w:val="footer"/>
    <w:basedOn w:val="Normale"/>
    <w:link w:val="PidipaginaCarattere"/>
    <w:uiPriority w:val="99"/>
    <w:unhideWhenUsed/>
    <w:rsid w:val="00CC2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726"/>
  </w:style>
  <w:style w:type="paragraph" w:styleId="Corpodeltesto2">
    <w:name w:val="Body Text 2"/>
    <w:basedOn w:val="Normale"/>
    <w:link w:val="Corpodeltesto2Carattere"/>
    <w:uiPriority w:val="99"/>
    <w:unhideWhenUsed/>
    <w:rsid w:val="00CC2726"/>
    <w:pPr>
      <w:spacing w:after="120" w:line="480" w:lineRule="auto"/>
    </w:pPr>
    <w:rPr>
      <w:rFonts w:ascii="Calibri" w:eastAsia="MS Mincho" w:hAnsi="Calibri"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C2726"/>
    <w:rPr>
      <w:rFonts w:ascii="Calibri" w:eastAsia="MS Mincho" w:hAnsi="Calibri" w:cs="Times New Roman"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8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677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953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76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6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639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77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8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0229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9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32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1385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74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807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00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d'Alessandro</dc:creator>
  <cp:keywords/>
  <dc:description/>
  <cp:lastModifiedBy>Cristina d'Alessandro</cp:lastModifiedBy>
  <cp:revision>6</cp:revision>
  <dcterms:created xsi:type="dcterms:W3CDTF">2023-04-06T12:24:00Z</dcterms:created>
  <dcterms:modified xsi:type="dcterms:W3CDTF">2023-04-06T14:00:00Z</dcterms:modified>
</cp:coreProperties>
</file>